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CD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ПОДОВИННОГО СЕЛЬСКОГО ПОСЕЛЕНИЯ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3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23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Borders>
          <w:top w:val="thickThinMediumGap" w:sz="24" w:space="0" w:color="auto"/>
        </w:tblBorders>
        <w:tblLook w:val="01E0"/>
      </w:tblPr>
      <w:tblGrid>
        <w:gridCol w:w="9374"/>
      </w:tblGrid>
      <w:tr w:rsidR="00221DCD" w:rsidRPr="000B2382" w:rsidTr="00B346A9">
        <w:trPr>
          <w:trHeight w:val="97"/>
        </w:trPr>
        <w:tc>
          <w:tcPr>
            <w:tcW w:w="9374" w:type="dxa"/>
          </w:tcPr>
          <w:p w:rsidR="00221DCD" w:rsidRPr="000B2382" w:rsidRDefault="00221DCD" w:rsidP="00B34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CD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 xml:space="preserve">от  </w:t>
      </w:r>
      <w:r w:rsidR="003F23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0B23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2382">
        <w:rPr>
          <w:rFonts w:ascii="Times New Roman" w:hAnsi="Times New Roman" w:cs="Times New Roman"/>
          <w:sz w:val="28"/>
          <w:szCs w:val="28"/>
        </w:rPr>
        <w:t xml:space="preserve"> г.  № 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221DCD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DCD" w:rsidRPr="00003B57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Об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  <w:t>утверждении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  <w:t>Программы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</w:r>
    </w:p>
    <w:p w:rsidR="00221DCD" w:rsidRDefault="00DD1085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221DCD" w:rsidRPr="00805312">
        <w:rPr>
          <w:rFonts w:ascii="Times New Roman" w:eastAsia="Arial" w:hAnsi="Times New Roman" w:cs="Times New Roman"/>
          <w:sz w:val="28"/>
          <w:szCs w:val="28"/>
        </w:rPr>
        <w:t>рофилактики</w:t>
      </w:r>
      <w:r w:rsidR="00221DCD">
        <w:rPr>
          <w:rFonts w:ascii="Times New Roman" w:hAnsi="Times New Roman" w:cs="Times New Roman"/>
          <w:sz w:val="28"/>
          <w:szCs w:val="28"/>
        </w:rPr>
        <w:t xml:space="preserve">  </w:t>
      </w:r>
      <w:r w:rsidR="00221DCD" w:rsidRPr="00805312">
        <w:rPr>
          <w:rFonts w:ascii="Times New Roman" w:eastAsia="Arial" w:hAnsi="Times New Roman" w:cs="Times New Roman"/>
          <w:sz w:val="28"/>
          <w:szCs w:val="28"/>
        </w:rPr>
        <w:t xml:space="preserve">нарушений в рамках </w:t>
      </w:r>
    </w:p>
    <w:p w:rsidR="00221DCD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осуществления муниципального контроля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DCD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221DCD" w:rsidRPr="00911634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</w:t>
      </w:r>
    </w:p>
    <w:p w:rsidR="00221DCD" w:rsidRDefault="00221DCD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221DCD" w:rsidRDefault="00010D61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на 2020 год и на плановый период 2021-2022гг.</w:t>
      </w:r>
    </w:p>
    <w:p w:rsidR="00010D61" w:rsidRPr="000B2382" w:rsidRDefault="00010D61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221DCD" w:rsidRDefault="00221DCD" w:rsidP="00221DCD">
      <w:pPr>
        <w:tabs>
          <w:tab w:val="left" w:pos="87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805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80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Федеральными законами "Об общих принципах организации местного самоуправления в Российской Федерации" от 06.10.2003 г. N 131-ФЗ, "Об организации предоставления государственных и муниципальных услуг" от 27.07.2010 г. N 210-ФЗ, Федеральный закон  "О защите прав юридических лиц и индивидуальных предпринимателей при осуществлении государственного контроля (надзора) и муниципального контроля" от  26.12.2008 N 294-ФЗ, </w:t>
      </w:r>
      <w:r w:rsidRPr="00805312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Российской Федерации от 26.12.2018 № 1680</w:t>
      </w:r>
      <w:proofErr w:type="gramEnd"/>
      <w:r w:rsidRPr="00805312">
        <w:rPr>
          <w:rFonts w:ascii="Times New Roman" w:eastAsia="Arial" w:hAnsi="Times New Roman" w:cs="Times New Roman"/>
          <w:sz w:val="28"/>
          <w:szCs w:val="28"/>
        </w:rPr>
        <w:t xml:space="preserve"> “</w:t>
      </w:r>
      <w:proofErr w:type="gramStart"/>
      <w:r w:rsidRPr="00805312">
        <w:rPr>
          <w:rFonts w:ascii="Times New Roman" w:eastAsia="Arial" w:hAnsi="Times New Roman" w:cs="Times New Roman"/>
          <w:sz w:val="28"/>
          <w:szCs w:val="28"/>
        </w:rPr>
        <w:t>Об утверждении общих требований к организации 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актами”, Порядком организации и осуществления муниципального контроля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сфере благоустройства на территории </w:t>
      </w: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  Октябрьского муниципального района, утверждён</w:t>
      </w:r>
      <w:r>
        <w:rPr>
          <w:rFonts w:ascii="Times New Roman" w:eastAsia="Arial" w:hAnsi="Times New Roman" w:cs="Times New Roman"/>
          <w:sz w:val="28"/>
          <w:szCs w:val="28"/>
        </w:rPr>
        <w:t>ным решением Совета депутатов от 13.04.2012г. № 66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, Уставом Подовинного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Октябрьского муниципального района</w:t>
      </w:r>
      <w:proofErr w:type="gramEnd"/>
    </w:p>
    <w:p w:rsidR="00221DCD" w:rsidRPr="00003B57" w:rsidRDefault="00221DCD" w:rsidP="00221DCD">
      <w:pPr>
        <w:tabs>
          <w:tab w:val="left" w:pos="87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1DCD" w:rsidRPr="000B2382" w:rsidRDefault="00221DCD" w:rsidP="00221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1DCD" w:rsidRPr="00805312" w:rsidRDefault="00221DCD" w:rsidP="00221DCD">
      <w:pPr>
        <w:pStyle w:val="a4"/>
        <w:numPr>
          <w:ilvl w:val="0"/>
          <w:numId w:val="1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Утвердить Программу профилактики нарушений в рамках осуществления муницип</w:t>
      </w:r>
      <w:r w:rsidR="001E1010">
        <w:rPr>
          <w:rFonts w:ascii="Times New Roman" w:eastAsia="Arial" w:hAnsi="Times New Roman" w:cs="Times New Roman"/>
          <w:sz w:val="28"/>
          <w:szCs w:val="28"/>
        </w:rPr>
        <w:t>ального контроля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 xml:space="preserve"> в сфере</w:t>
      </w:r>
      <w:r w:rsidRPr="00805312">
        <w:rPr>
          <w:rFonts w:ascii="Times New Roman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805312">
        <w:rPr>
          <w:rFonts w:ascii="Times New Roman" w:hAnsi="Times New Roman" w:cs="Times New Roman"/>
          <w:sz w:val="20"/>
          <w:szCs w:val="20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5312">
        <w:rPr>
          <w:rFonts w:ascii="Times New Roman" w:hAnsi="Times New Roman" w:cs="Times New Roman"/>
          <w:sz w:val="20"/>
          <w:szCs w:val="20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Подовинного сельского поселения </w:t>
      </w:r>
      <w:r w:rsidRPr="00911634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2020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год</w:t>
      </w:r>
      <w:r w:rsidRPr="00805312">
        <w:rPr>
          <w:rFonts w:ascii="Arial" w:eastAsia="Arial" w:hAnsi="Arial" w:cs="Arial"/>
          <w:sz w:val="24"/>
          <w:szCs w:val="24"/>
        </w:rPr>
        <w:t xml:space="preserve"> </w:t>
      </w:r>
      <w:r w:rsidR="00010D61">
        <w:rPr>
          <w:rFonts w:ascii="Arial" w:eastAsia="Arial" w:hAnsi="Arial" w:cs="Arial"/>
          <w:sz w:val="24"/>
          <w:szCs w:val="24"/>
        </w:rPr>
        <w:t xml:space="preserve">и на </w:t>
      </w:r>
      <w:r w:rsidR="00010D61" w:rsidRPr="00010D61">
        <w:rPr>
          <w:rFonts w:ascii="Times New Roman" w:eastAsia="Arial" w:hAnsi="Times New Roman" w:cs="Times New Roman"/>
          <w:sz w:val="28"/>
          <w:szCs w:val="28"/>
        </w:rPr>
        <w:t>плановый период 2021-2022гг</w:t>
      </w:r>
      <w:proofErr w:type="gramStart"/>
      <w:r w:rsidR="00010D61">
        <w:rPr>
          <w:rFonts w:ascii="Arial" w:eastAsia="Arial" w:hAnsi="Arial" w:cs="Arial"/>
          <w:sz w:val="24"/>
          <w:szCs w:val="24"/>
        </w:rPr>
        <w:t>.</w:t>
      </w:r>
      <w:r w:rsidRPr="008053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53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 </w:t>
      </w:r>
    </w:p>
    <w:p w:rsidR="00221DCD" w:rsidRPr="00805312" w:rsidRDefault="00221DCD" w:rsidP="00221DCD">
      <w:pPr>
        <w:pStyle w:val="a4"/>
        <w:numPr>
          <w:ilvl w:val="0"/>
          <w:numId w:val="1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Опубликовать настоящее П</w:t>
      </w:r>
      <w:r w:rsidRPr="00911634">
        <w:rPr>
          <w:rFonts w:ascii="Times New Roman" w:eastAsia="Arial" w:hAnsi="Times New Roman" w:cs="Times New Roman"/>
          <w:sz w:val="28"/>
          <w:szCs w:val="28"/>
        </w:rPr>
        <w:t>оста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новление 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</w:t>
      </w:r>
      <w:r w:rsidRPr="000B238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района.</w:t>
      </w:r>
    </w:p>
    <w:p w:rsidR="00221DCD" w:rsidRDefault="00221DCD" w:rsidP="00221D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221DCD" w:rsidRDefault="00221DCD" w:rsidP="00221D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21DCD" w:rsidRDefault="00221DCD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D61" w:rsidRDefault="00010D61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1DCD" w:rsidRPr="000B2382" w:rsidRDefault="00221DCD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1DCD" w:rsidRPr="00D1139A" w:rsidRDefault="00221DCD" w:rsidP="0022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Подовинного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В.С.Кузьменко</w:t>
      </w:r>
      <w:proofErr w:type="spellEnd"/>
    </w:p>
    <w:p w:rsidR="00D7637C" w:rsidRDefault="00D7637C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DA3E62" w:rsidRDefault="00DA3E62"/>
    <w:p w:rsidR="009E3BED" w:rsidRDefault="009E3BED"/>
    <w:p w:rsidR="00DA3E62" w:rsidRDefault="00DA3E62"/>
    <w:p w:rsidR="00221DCD" w:rsidRPr="003E1518" w:rsidRDefault="00221DCD" w:rsidP="00221DCD">
      <w:pPr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П</w:t>
      </w:r>
      <w:r w:rsidRPr="003E1518">
        <w:rPr>
          <w:rFonts w:ascii="Times New Roman" w:hAnsi="Times New Roman" w:cs="Times New Roman"/>
          <w:sz w:val="28"/>
          <w:szCs w:val="28"/>
        </w:rPr>
        <w:t>риложение</w:t>
      </w:r>
    </w:p>
    <w:p w:rsidR="00221DCD" w:rsidRPr="003E1518" w:rsidRDefault="00221DCD" w:rsidP="00221DCD">
      <w:pPr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1DCD" w:rsidRPr="003E1518" w:rsidRDefault="00221DCD" w:rsidP="00221DCD">
      <w:pPr>
        <w:pStyle w:val="aa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от </w:t>
      </w:r>
      <w:r w:rsidR="009E3B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.12.2019 г. № 90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Pr="003E1518" w:rsidRDefault="00DA3E62" w:rsidP="00221DCD">
      <w:pPr>
        <w:pStyle w:val="3"/>
        <w:spacing w:before="0"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9E3BED" w:rsidRDefault="001E1010" w:rsidP="001E1010">
      <w:pPr>
        <w:pStyle w:val="3"/>
        <w:spacing w:before="0" w:after="0" w:line="360" w:lineRule="auto"/>
        <w:contextualSpacing/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</w:pPr>
      <w:r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про</w:t>
      </w:r>
      <w:r w:rsidR="009E3BED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филактики нарушений  в рамках осуществления муниципального контроля</w:t>
      </w:r>
      <w:r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территории Подовинного сельского поселения</w:t>
      </w:r>
      <w:r w:rsidR="009E3BED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Октябрьского муниципального района </w:t>
      </w:r>
    </w:p>
    <w:p w:rsidR="00221DCD" w:rsidRDefault="001E1010" w:rsidP="001E1010">
      <w:pPr>
        <w:pStyle w:val="3"/>
        <w:spacing w:before="0" w:after="0" w:line="360" w:lineRule="auto"/>
        <w:contextualSpacing/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</w:pPr>
      <w:r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на 2020 год и плановый период 2021-2022 годы</w:t>
      </w:r>
    </w:p>
    <w:p w:rsidR="00DA3E62" w:rsidRPr="00DA3E62" w:rsidRDefault="00DA3E62" w:rsidP="00DA3E62">
      <w:pPr>
        <w:rPr>
          <w:lang w:eastAsia="ru-RU"/>
        </w:rPr>
      </w:pPr>
    </w:p>
    <w:p w:rsidR="00221DCD" w:rsidRPr="00DA3E62" w:rsidRDefault="00DA3E62" w:rsidP="00DA3E62">
      <w:pPr>
        <w:pStyle w:val="3"/>
        <w:spacing w:before="0"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47"/>
        <w:gridCol w:w="7833"/>
      </w:tblGrid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1E1010" w:rsidRDefault="001E1010" w:rsidP="00B346A9">
            <w:pPr>
              <w:pStyle w:val="a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Программа профила</w:t>
            </w:r>
            <w:r w:rsidR="009E3BE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ктики нарушений в рамках осуществления муниципального контроля </w:t>
            </w: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сфере благоустройства территории Подовинного сельского поселения</w:t>
            </w:r>
            <w:r w:rsidR="009E3BE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Октябрьского муниципального района </w:t>
            </w: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2020 год и плановый период 2021-2022 годы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131-ФЗ "Об общих принципах организации местного самоуправления в Российской Федерации";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 сельского поселения Октябрьского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Администрация поселения)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законами, законами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требований, установленных законодательством РФ);</w:t>
            </w:r>
            <w:proofErr w:type="gramEnd"/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благоустройства, соблюдения чистоты и порядка. </w:t>
            </w:r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Предотвращение угрозы безопасности жизни и здоровья людей. </w:t>
            </w:r>
          </w:p>
          <w:p w:rsidR="00221DCD" w:rsidRP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хозяйствующих субъектов, соблюдающих требования в сфере благоустройства.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:rsidR="00221DCD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установленных законодательством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активизации профилактической деятельности администрации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всех участников контрольной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единого понимания обязательных требований при осуществлении предпринимательской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прозрачности осуществляемой администрацией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spacing w:line="215" w:lineRule="auto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spacing w:line="2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консультирования и информирования подконтрольных субъектов.</w:t>
            </w:r>
          </w:p>
          <w:p w:rsidR="00221DCD" w:rsidRPr="00646404" w:rsidRDefault="00221DCD" w:rsidP="00221DCD">
            <w:pPr>
              <w:contextualSpacing/>
              <w:jc w:val="both"/>
              <w:rPr>
                <w:sz w:val="28"/>
                <w:szCs w:val="28"/>
              </w:rPr>
            </w:pPr>
          </w:p>
          <w:p w:rsidR="00221DCD" w:rsidRPr="00221DCD" w:rsidRDefault="00221DCD" w:rsidP="00221DCD">
            <w:pPr>
              <w:rPr>
                <w:lang w:eastAsia="ru-RU"/>
              </w:rPr>
            </w:pP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и плановый период 2021-2022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221DCD" w:rsidRDefault="00221DCD" w:rsidP="00221DCD">
      <w:pPr>
        <w:pStyle w:val="3"/>
        <w:spacing w:before="0"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1DCD" w:rsidRPr="00221DCD" w:rsidRDefault="00221DCD" w:rsidP="00221DCD">
      <w:pPr>
        <w:rPr>
          <w:lang w:eastAsia="ru-RU"/>
        </w:rPr>
      </w:pPr>
    </w:p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1. Анализ  и оценка состояния подконтрольной сферы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Подовинного сельского поселения Октябрьского муниципального района осуществляется муниципальный контроль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, согласно нормативно правовых актов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 Челябинской области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</w:p>
    <w:p w:rsidR="00A05DEF" w:rsidRPr="00A05DEF" w:rsidRDefault="00A05DEF" w:rsidP="00A05D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05DEF" w:rsidRPr="00A05DEF" w:rsidRDefault="00A05DEF" w:rsidP="00A05D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05DEF" w:rsidRPr="00A05DEF" w:rsidRDefault="00A05DEF" w:rsidP="00A05DEF">
      <w:pPr>
        <w:rPr>
          <w:rFonts w:ascii="Times New Roman" w:hAnsi="Times New Roman" w:cs="Times New Roman"/>
          <w:lang w:eastAsia="ru-RU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 w:rsidR="00221DCD" w:rsidRPr="003E1518" w:rsidRDefault="00A05DEF" w:rsidP="00DD108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221D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1DCD">
        <w:rPr>
          <w:rFonts w:ascii="Times New Roman" w:hAnsi="Times New Roman" w:cs="Times New Roman"/>
          <w:sz w:val="28"/>
          <w:szCs w:val="28"/>
        </w:rPr>
        <w:t xml:space="preserve"> 2017-2019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</w:t>
      </w:r>
      <w:r w:rsidR="00221DCD">
        <w:rPr>
          <w:rFonts w:ascii="Times New Roman" w:hAnsi="Times New Roman" w:cs="Times New Roman"/>
          <w:sz w:val="28"/>
          <w:szCs w:val="28"/>
        </w:rPr>
        <w:t>в сфере</w:t>
      </w:r>
      <w:r w:rsidR="00221DCD" w:rsidRPr="00C931E6">
        <w:rPr>
          <w:rFonts w:ascii="Times New Roman" w:hAnsi="Times New Roman" w:cs="Times New Roman"/>
          <w:sz w:val="28"/>
          <w:szCs w:val="28"/>
        </w:rPr>
        <w:t xml:space="preserve"> </w:t>
      </w:r>
      <w:r w:rsidR="001E1010">
        <w:rPr>
          <w:rFonts w:ascii="Times New Roman" w:hAnsi="Times New Roman" w:cs="Times New Roman"/>
          <w:sz w:val="28"/>
          <w:szCs w:val="28"/>
        </w:rPr>
        <w:t>благоустройства</w:t>
      </w:r>
      <w:r w:rsidR="00221DCD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221DCD" w:rsidRPr="00C931E6">
        <w:rPr>
          <w:rFonts w:ascii="Times New Roman" w:hAnsi="Times New Roman" w:cs="Times New Roman"/>
          <w:sz w:val="28"/>
          <w:szCs w:val="28"/>
        </w:rPr>
        <w:t xml:space="preserve"> </w:t>
      </w:r>
      <w:r w:rsidR="00DD1085">
        <w:rPr>
          <w:rFonts w:ascii="Times New Roman" w:hAnsi="Times New Roman" w:cs="Times New Roman"/>
          <w:sz w:val="28"/>
          <w:szCs w:val="28"/>
        </w:rPr>
        <w:t xml:space="preserve"> не </w:t>
      </w:r>
      <w:r w:rsidR="00221DCD" w:rsidRPr="003E1518">
        <w:rPr>
          <w:rFonts w:ascii="Times New Roman" w:hAnsi="Times New Roman" w:cs="Times New Roman"/>
          <w:sz w:val="28"/>
          <w:szCs w:val="28"/>
        </w:rPr>
        <w:t>осуществлялся</w:t>
      </w:r>
      <w:r w:rsidR="00DD1085">
        <w:rPr>
          <w:rFonts w:ascii="Times New Roman" w:hAnsi="Times New Roman" w:cs="Times New Roman"/>
          <w:sz w:val="28"/>
          <w:szCs w:val="28"/>
        </w:rPr>
        <w:t>.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CD" w:rsidRPr="003E1518" w:rsidRDefault="00DD1085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221DCD" w:rsidRPr="003E1518">
        <w:rPr>
          <w:rFonts w:ascii="Times New Roman" w:hAnsi="Times New Roman" w:cs="Times New Roman"/>
          <w:sz w:val="28"/>
          <w:szCs w:val="28"/>
        </w:rPr>
        <w:t>, основными причинами нарушений обязательных требований, установленных федеральными законам</w:t>
      </w:r>
      <w:r w:rsidR="001E1010">
        <w:rPr>
          <w:rFonts w:ascii="Times New Roman" w:hAnsi="Times New Roman" w:cs="Times New Roman"/>
          <w:sz w:val="28"/>
          <w:szCs w:val="28"/>
        </w:rPr>
        <w:t>и, законодательством Челябинской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области в сфере муниципального контроля в соответствующей сфере (далее - обязательные требования),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221DCD" w:rsidRPr="008E3454" w:rsidRDefault="00221DCD" w:rsidP="008E345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45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Цели и задачи программы</w:t>
      </w:r>
      <w:r w:rsidRPr="008E3454">
        <w:rPr>
          <w:rFonts w:ascii="Times New Roman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 Программа разработана на 2020 год и плановый период 2021-2022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предупреждение и профилактика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221DCD" w:rsidRPr="001B616C" w:rsidRDefault="00221DCD" w:rsidP="00221DCD">
      <w:pPr>
        <w:spacing w:line="360" w:lineRule="auto"/>
        <w:ind w:firstLine="709"/>
        <w:contextualSpacing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221DCD" w:rsidRPr="008E3454" w:rsidRDefault="00221DCD" w:rsidP="008E345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45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Задачами профилактической работы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21DCD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Целевые показатели Программы и их значения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52"/>
        <w:gridCol w:w="776"/>
        <w:gridCol w:w="776"/>
        <w:gridCol w:w="776"/>
      </w:tblGrid>
      <w:tr w:rsidR="00221DCD" w:rsidRPr="003E1518" w:rsidTr="00B346A9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221DCD" w:rsidRPr="003E1518" w:rsidTr="00B346A9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21DCD" w:rsidRPr="003E1518" w:rsidTr="00B346A9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A05DEF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1B616C" w:rsidRDefault="00A05DEF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DCD" w:rsidRPr="003E1518" w:rsidTr="00B346A9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1DCD" w:rsidRDefault="00221DCD" w:rsidP="00221DCD"/>
    <w:p w:rsidR="00221DCD" w:rsidRPr="00C336F7" w:rsidRDefault="00221DCD" w:rsidP="00221DCD"/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2. Программные</w:t>
      </w:r>
      <w:r w:rsidR="00221DCD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</w:t>
      </w:r>
    </w:p>
    <w:p w:rsidR="008A2A06" w:rsidRPr="008A2A06" w:rsidRDefault="008A2A06" w:rsidP="008A2A06">
      <w:pPr>
        <w:spacing w:line="360" w:lineRule="auto"/>
        <w:rPr>
          <w:lang w:eastAsia="ru-RU"/>
        </w:rPr>
      </w:pPr>
      <w:r w:rsidRPr="001642C7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>
        <w:rPr>
          <w:rFonts w:ascii="Times New Roman" w:eastAsia="Arial" w:hAnsi="Times New Roman" w:cs="Times New Roman"/>
          <w:sz w:val="28"/>
          <w:szCs w:val="28"/>
        </w:rPr>
        <w:t>на 2020</w:t>
      </w:r>
      <w:r w:rsidRPr="001642C7">
        <w:rPr>
          <w:rFonts w:ascii="Times New Roman" w:eastAsia="Arial" w:hAnsi="Times New Roman" w:cs="Times New Roman"/>
          <w:sz w:val="28"/>
          <w:szCs w:val="28"/>
        </w:rPr>
        <w:t xml:space="preserve"> год и планируемый период</w:t>
      </w:r>
      <w:r>
        <w:rPr>
          <w:rFonts w:ascii="Times New Roman" w:eastAsia="Arial" w:hAnsi="Times New Roman" w:cs="Times New Roman"/>
          <w:sz w:val="28"/>
          <w:szCs w:val="28"/>
        </w:rPr>
        <w:t xml:space="preserve"> 2021-2022гг.</w:t>
      </w:r>
    </w:p>
    <w:p w:rsidR="00D94CFF" w:rsidRPr="00D94CFF" w:rsidRDefault="00D94CFF" w:rsidP="00D94CFF">
      <w:pPr>
        <w:spacing w:line="360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94CFF">
        <w:rPr>
          <w:rFonts w:ascii="Times New Roman" w:eastAsia="Times" w:hAnsi="Times New Roman" w:cs="Times New Roman"/>
          <w:sz w:val="28"/>
          <w:szCs w:val="28"/>
        </w:rPr>
        <w:t>: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принуждения и </w:t>
      </w:r>
      <w:proofErr w:type="gramStart"/>
      <w:r w:rsidRPr="00D94CFF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proofErr w:type="gramEnd"/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характер мероприятий для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D94CFF">
        <w:rPr>
          <w:rFonts w:ascii="Times New Roman" w:eastAsia="Times" w:hAnsi="Times New Roman" w:cs="Times New Roman"/>
          <w:sz w:val="28"/>
          <w:szCs w:val="28"/>
        </w:rPr>
        <w:t>(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D94CFF">
        <w:rPr>
          <w:rFonts w:ascii="Times New Roman" w:eastAsia="Times" w:hAnsi="Times New Roman" w:cs="Times New Roman"/>
          <w:sz w:val="28"/>
          <w:szCs w:val="28"/>
        </w:rPr>
        <w:t>)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выявление причин и 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факторов несоблюдения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D94CFF">
        <w:rPr>
          <w:rFonts w:ascii="Times New Roman" w:eastAsia="Times" w:hAnsi="Times New Roman" w:cs="Times New Roman"/>
          <w:sz w:val="28"/>
          <w:szCs w:val="28"/>
        </w:rPr>
        <w:t>.</w:t>
      </w:r>
    </w:p>
    <w:p w:rsidR="00D94CFF" w:rsidRPr="00D94CFF" w:rsidRDefault="00D94CFF" w:rsidP="00D94CF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94CFF" w:rsidRPr="00D94CFF" w:rsidRDefault="00D94CFF" w:rsidP="00D94CFF">
      <w:pPr>
        <w:spacing w:line="360" w:lineRule="auto"/>
        <w:rPr>
          <w:rFonts w:ascii="Times New Roman" w:hAnsi="Times New Roman" w:cs="Times New Roman"/>
          <w:lang w:eastAsia="ru-RU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график 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 по профилактике нарушений на 2020 г</w:t>
      </w:r>
    </w:p>
    <w:p w:rsidR="00221DCD" w:rsidRPr="002D2D4C" w:rsidRDefault="00221DCD" w:rsidP="00221D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"/>
        <w:gridCol w:w="4817"/>
        <w:gridCol w:w="2152"/>
        <w:gridCol w:w="2634"/>
      </w:tblGrid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DD1085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Pr="00DD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DD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08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26 декабря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221DCD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5DEF" w:rsidRPr="003E1518" w:rsidRDefault="00A05DEF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плана</w:t>
      </w:r>
      <w:r w:rsid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графика 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по профилактике нарушений на 2021 и 2022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1"/>
        <w:gridCol w:w="4827"/>
        <w:gridCol w:w="2144"/>
        <w:gridCol w:w="2628"/>
      </w:tblGrid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 </w:t>
            </w: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реализации мероприятия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Ответственный </w:t>
            </w: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осуществления деятельности органа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мере необходимости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</w:t>
            </w:r>
            <w:r w:rsidRPr="003E1518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8.2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26 декабря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D94CFF" w:rsidRDefault="00D94CFF" w:rsidP="00D94CFF">
      <w:pPr>
        <w:spacing w:line="36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D94CFF" w:rsidRPr="00D94CFF" w:rsidRDefault="00D94CFF" w:rsidP="00D94CFF">
      <w:pPr>
        <w:spacing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  <w:r w:rsidRPr="00D94CFF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D94CFF">
        <w:rPr>
          <w:rFonts w:ascii="Times New Roman" w:eastAsia="Arial" w:hAnsi="Times New Roman" w:cs="Times New Roman"/>
          <w:sz w:val="28"/>
          <w:szCs w:val="28"/>
        </w:rPr>
        <w:t>мероприятий, предусмотренных планом мероприятий по</w:t>
      </w:r>
      <w:r w:rsidRPr="00D94CFF">
        <w:rPr>
          <w:rFonts w:ascii="Times New Roman" w:hAnsi="Times New Roman" w:cs="Times New Roman"/>
          <w:sz w:val="28"/>
          <w:szCs w:val="28"/>
        </w:rPr>
        <w:t xml:space="preserve"> </w:t>
      </w:r>
      <w:r w:rsidRPr="00D94CFF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</w:t>
      </w:r>
      <w:proofErr w:type="gramEnd"/>
      <w:r w:rsidRPr="00D94CFF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результатах профилактической работы за год</w:t>
      </w:r>
      <w:r w:rsidRPr="00D94CFF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D94CFF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3</w:t>
      </w:r>
      <w:r w:rsidR="00221DCD" w:rsidRPr="003E1518">
        <w:rPr>
          <w:rFonts w:ascii="Times New Roman" w:hAnsi="Times New Roman" w:cs="Times New Roman"/>
          <w:color w:val="auto"/>
          <w:sz w:val="28"/>
          <w:szCs w:val="28"/>
        </w:rPr>
        <w:t>. Оценка эффективности программы</w:t>
      </w:r>
    </w:p>
    <w:p w:rsidR="008E3454" w:rsidRPr="003E1518" w:rsidRDefault="008E3454" w:rsidP="008E345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E3454" w:rsidRPr="008E3454" w:rsidRDefault="008E3454" w:rsidP="008E34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Отчетные показатели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3"/>
        <w:gridCol w:w="2827"/>
      </w:tblGrid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отчетных показателей на 2021 и 2022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3"/>
        <w:gridCol w:w="2827"/>
      </w:tblGrid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обеспечением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змещенной на официальном сайте а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B6B68" w:rsidRPr="00AB6B68" w:rsidRDefault="00AB6B68" w:rsidP="00AB6B68">
      <w:pPr>
        <w:spacing w:line="21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 </w:t>
      </w:r>
      <w:r w:rsidRPr="00AB6B68">
        <w:rPr>
          <w:rFonts w:ascii="Times New Roman" w:eastAsia="Arial" w:hAnsi="Times New Roman" w:cs="Times New Roman"/>
          <w:sz w:val="28"/>
          <w:szCs w:val="28"/>
        </w:rPr>
        <w:t>Подовинного</w:t>
      </w:r>
      <w:r w:rsidRPr="00AB6B6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>сельского  поселения осуществляет Администрация</w:t>
      </w:r>
      <w:r w:rsidRPr="00AB6B68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AB6B68" w:rsidRDefault="00AB6B68" w:rsidP="00AB6B68">
      <w:pPr>
        <w:spacing w:line="22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проверок </w:t>
      </w:r>
      <w:r w:rsidRPr="00AB6B68">
        <w:rPr>
          <w:rFonts w:ascii="Times New Roman" w:eastAsia="Times" w:hAnsi="Times New Roman" w:cs="Times New Roman"/>
          <w:sz w:val="28"/>
          <w:szCs w:val="28"/>
        </w:rPr>
        <w:t>(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>плановых и внеплановых</w:t>
      </w:r>
      <w:r w:rsidRPr="00AB6B68">
        <w:rPr>
          <w:rFonts w:ascii="Times New Roman" w:eastAsia="Times" w:hAnsi="Times New Roman" w:cs="Times New Roman"/>
          <w:sz w:val="28"/>
          <w:szCs w:val="28"/>
        </w:rPr>
        <w:t>)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уполномоченные Главой </w:t>
      </w:r>
      <w:r w:rsidRPr="00AB6B68">
        <w:rPr>
          <w:rFonts w:ascii="Times New Roman" w:eastAsia="Arial" w:hAnsi="Times New Roman" w:cs="Times New Roman"/>
          <w:sz w:val="28"/>
          <w:szCs w:val="28"/>
        </w:rPr>
        <w:t>Подовинного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должностные лица</w:t>
      </w:r>
      <w:r w:rsidRPr="00AB6B68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21DCD" w:rsidRDefault="00221DCD" w:rsidP="009E3B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 w:rsidR="00010D61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221DCD" w:rsidRDefault="00221DCD"/>
    <w:sectPr w:rsidR="00221DCD" w:rsidSect="00DA3E62">
      <w:pgSz w:w="11906" w:h="16838"/>
      <w:pgMar w:top="1560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DCD"/>
    <w:rsid w:val="00010D61"/>
    <w:rsid w:val="001E1010"/>
    <w:rsid w:val="001F0F52"/>
    <w:rsid w:val="00214C1A"/>
    <w:rsid w:val="00221DCD"/>
    <w:rsid w:val="003F23FE"/>
    <w:rsid w:val="004F7D56"/>
    <w:rsid w:val="00713DF4"/>
    <w:rsid w:val="007C12A5"/>
    <w:rsid w:val="008A2A06"/>
    <w:rsid w:val="008E3454"/>
    <w:rsid w:val="009E3BED"/>
    <w:rsid w:val="00A05DEF"/>
    <w:rsid w:val="00A33FA2"/>
    <w:rsid w:val="00A4565A"/>
    <w:rsid w:val="00AB6B68"/>
    <w:rsid w:val="00AE3057"/>
    <w:rsid w:val="00C216B4"/>
    <w:rsid w:val="00D7637C"/>
    <w:rsid w:val="00D94CFF"/>
    <w:rsid w:val="00DA3E62"/>
    <w:rsid w:val="00DD1085"/>
    <w:rsid w:val="00E57E92"/>
    <w:rsid w:val="00FC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1DC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List Paragraph"/>
    <w:basedOn w:val="a"/>
    <w:uiPriority w:val="34"/>
    <w:qFormat/>
    <w:rsid w:val="00221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21DCD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7">
    <w:name w:val="Цветовое выделение"/>
    <w:uiPriority w:val="99"/>
    <w:rsid w:val="00221D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21DCD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21D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2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1E1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2019-12-12T08:16:00Z</cp:lastPrinted>
  <dcterms:created xsi:type="dcterms:W3CDTF">2019-12-10T04:17:00Z</dcterms:created>
  <dcterms:modified xsi:type="dcterms:W3CDTF">2019-12-16T04:50:00Z</dcterms:modified>
</cp:coreProperties>
</file>